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5954"/>
        <w:gridCol w:w="1843"/>
        <w:gridCol w:w="708"/>
      </w:tblGrid>
      <w:tr w:rsidR="0043500C" w:rsidTr="0043500C">
        <w:trPr>
          <w:trHeight w:val="43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0C" w:rsidRDefault="0043500C">
            <w:pPr>
              <w:spacing w:line="0" w:lineRule="atLeast"/>
              <w:ind w:firstLineChars="245" w:firstLine="590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时    间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0C" w:rsidRDefault="0043500C">
            <w:pPr>
              <w:spacing w:line="0" w:lineRule="atLeast"/>
              <w:ind w:firstLineChars="637" w:firstLine="1535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主   要   工   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0C" w:rsidRDefault="0043500C">
            <w:pPr>
              <w:spacing w:line="0" w:lineRule="atLeast"/>
              <w:ind w:firstLineChars="149" w:firstLine="359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负责处室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0C" w:rsidRDefault="0043500C">
            <w:pPr>
              <w:spacing w:line="0" w:lineRule="atLeast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43500C" w:rsidTr="0043500C">
        <w:trPr>
          <w:trHeight w:val="6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0C" w:rsidRDefault="0043500C">
            <w:pPr>
              <w:ind w:firstLineChars="50" w:firstLine="12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2月25日（周一）</w:t>
            </w:r>
          </w:p>
          <w:p w:rsidR="0043500C" w:rsidRDefault="0043500C">
            <w:pPr>
              <w:ind w:firstLineChars="150" w:firstLine="36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下午第三节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0C" w:rsidRDefault="0043500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办公室负责人会议。地点：行政楼二号会议室。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0C" w:rsidRDefault="0043500C" w:rsidP="0043500C">
            <w:pPr>
              <w:pStyle w:val="a3"/>
              <w:widowControl w:val="0"/>
              <w:spacing w:before="0" w:beforeAutospacing="0" w:after="0" w:afterAutospacing="0"/>
              <w:ind w:firstLineChars="200" w:firstLine="480"/>
              <w:rPr>
                <w:rFonts w:cs="Times New Roman"/>
              </w:rPr>
            </w:pPr>
            <w:r>
              <w:rPr>
                <w:rFonts w:cs="Times New Roman" w:hint="eastAsia"/>
              </w:rPr>
              <w:t>工会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00C" w:rsidRDefault="0043500C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43500C" w:rsidTr="0043500C">
        <w:trPr>
          <w:trHeight w:val="6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0C" w:rsidRDefault="0043500C">
            <w:pPr>
              <w:ind w:firstLineChars="50" w:firstLine="12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2月25日（周一）</w:t>
            </w:r>
          </w:p>
          <w:p w:rsidR="0043500C" w:rsidRDefault="0043500C">
            <w:pPr>
              <w:ind w:firstLineChars="150" w:firstLine="36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下午第四节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0C" w:rsidRDefault="0043500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高二年级部分学生会议（具体安排另行通知）。地点：合班教室。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0C" w:rsidRDefault="0043500C" w:rsidP="0043500C">
            <w:pPr>
              <w:pStyle w:val="a3"/>
              <w:widowControl w:val="0"/>
              <w:spacing w:before="0" w:beforeAutospacing="0" w:after="0" w:afterAutospacing="0"/>
              <w:ind w:firstLineChars="50" w:firstLine="120"/>
              <w:rPr>
                <w:rFonts w:cs="Times New Roman"/>
              </w:rPr>
            </w:pPr>
            <w:r>
              <w:rPr>
                <w:rFonts w:cs="Times New Roman" w:hint="eastAsia"/>
              </w:rPr>
              <w:t>高二年级组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00C" w:rsidRDefault="0043500C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43500C" w:rsidTr="0043500C">
        <w:trPr>
          <w:trHeight w:val="6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0C" w:rsidRDefault="0043500C">
            <w:pPr>
              <w:ind w:firstLineChars="100" w:firstLine="24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2月27日（周三）</w:t>
            </w:r>
          </w:p>
          <w:p w:rsidR="0043500C" w:rsidRDefault="0043500C">
            <w:pPr>
              <w:ind w:firstLineChars="150" w:firstLine="36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晚上第三节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0C" w:rsidRDefault="0043500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高三年级“百日誓师”活动。地点：报告厅。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0C" w:rsidRDefault="0043500C" w:rsidP="0043500C">
            <w:pPr>
              <w:pStyle w:val="a3"/>
              <w:widowControl w:val="0"/>
              <w:spacing w:before="0" w:beforeAutospacing="0" w:after="0" w:afterAutospacing="0"/>
              <w:ind w:firstLineChars="150" w:firstLine="360"/>
              <w:rPr>
                <w:rFonts w:cs="Times New Roman"/>
              </w:rPr>
            </w:pPr>
            <w:r>
              <w:rPr>
                <w:rFonts w:cs="Times New Roman" w:hint="eastAsia"/>
              </w:rPr>
              <w:t>校长室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00C" w:rsidRDefault="0043500C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43500C" w:rsidTr="0043500C">
        <w:trPr>
          <w:trHeight w:val="6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0C" w:rsidRDefault="0043500C">
            <w:pPr>
              <w:ind w:firstLineChars="50" w:firstLine="12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2月28日（周四）</w:t>
            </w:r>
          </w:p>
          <w:p w:rsidR="0043500C" w:rsidRDefault="0043500C">
            <w:pPr>
              <w:ind w:firstLineChars="100" w:firstLine="24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上午9：30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0C" w:rsidRDefault="0043500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校长办公会议。地点：行政楼三号会议室。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0C" w:rsidRDefault="0043500C" w:rsidP="0043500C">
            <w:pPr>
              <w:pStyle w:val="a3"/>
              <w:widowControl w:val="0"/>
              <w:spacing w:before="0" w:beforeAutospacing="0" w:after="0" w:afterAutospacing="0"/>
              <w:ind w:firstLineChars="150" w:firstLine="360"/>
              <w:rPr>
                <w:rFonts w:cs="Times New Roman"/>
              </w:rPr>
            </w:pPr>
            <w:r>
              <w:rPr>
                <w:rFonts w:cs="Times New Roman" w:hint="eastAsia"/>
              </w:rPr>
              <w:t>校长室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00C" w:rsidRDefault="0043500C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43500C" w:rsidTr="0043500C">
        <w:trPr>
          <w:trHeight w:val="6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0C" w:rsidRDefault="0043500C">
            <w:pPr>
              <w:ind w:firstLineChars="50" w:firstLine="12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3月1日（周五）</w:t>
            </w:r>
          </w:p>
          <w:p w:rsidR="0043500C" w:rsidRDefault="0043500C">
            <w:pPr>
              <w:ind w:firstLineChars="100" w:firstLine="24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下午14：00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0C" w:rsidRDefault="0043500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萧山九中2018学年第二学期开学典礼。地点：校操场。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0C" w:rsidRDefault="0043500C" w:rsidP="0043500C">
            <w:pPr>
              <w:pStyle w:val="a3"/>
              <w:widowControl w:val="0"/>
              <w:spacing w:before="0" w:beforeAutospacing="0" w:after="0" w:afterAutospacing="0"/>
              <w:ind w:firstLineChars="150" w:firstLine="360"/>
              <w:rPr>
                <w:rFonts w:cs="Times New Roman"/>
              </w:rPr>
            </w:pPr>
            <w:r>
              <w:rPr>
                <w:rFonts w:cs="Times New Roman" w:hint="eastAsia"/>
              </w:rPr>
              <w:t>校长室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00C" w:rsidRDefault="0043500C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43500C" w:rsidTr="0043500C">
        <w:trPr>
          <w:trHeight w:val="6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0C" w:rsidRDefault="0043500C">
            <w:pPr>
              <w:ind w:firstLineChars="50" w:firstLine="12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0C" w:rsidRDefault="0043500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2018学年第二学期教师专业发展培训第一轮审核。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0C" w:rsidRDefault="0043500C" w:rsidP="0043500C">
            <w:pPr>
              <w:pStyle w:val="a3"/>
              <w:widowControl w:val="0"/>
              <w:spacing w:before="0" w:beforeAutospacing="0" w:after="0" w:afterAutospacing="0"/>
              <w:ind w:firstLineChars="150" w:firstLine="360"/>
              <w:rPr>
                <w:rFonts w:cs="Times New Roman"/>
              </w:rPr>
            </w:pPr>
            <w:r>
              <w:rPr>
                <w:rFonts w:cs="Times New Roman" w:hint="eastAsia"/>
              </w:rPr>
              <w:t>校长室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00C" w:rsidRDefault="0043500C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43500C" w:rsidTr="0043500C">
        <w:trPr>
          <w:trHeight w:val="6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0C" w:rsidRDefault="0043500C">
            <w:pPr>
              <w:ind w:firstLineChars="150" w:firstLine="36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0C" w:rsidRDefault="0043500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市基教课题方案组织报送。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0C" w:rsidRDefault="0043500C" w:rsidP="0043500C">
            <w:pPr>
              <w:pStyle w:val="a3"/>
              <w:widowControl w:val="0"/>
              <w:spacing w:before="0" w:beforeAutospacing="0" w:after="0" w:afterAutospacing="0"/>
              <w:ind w:firstLineChars="150" w:firstLine="360"/>
              <w:rPr>
                <w:rFonts w:cs="Times New Roman"/>
              </w:rPr>
            </w:pPr>
            <w:r>
              <w:rPr>
                <w:rFonts w:cs="Times New Roman" w:hint="eastAsia"/>
              </w:rPr>
              <w:t>规划处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00C" w:rsidRDefault="0043500C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43500C" w:rsidTr="0043500C">
        <w:trPr>
          <w:trHeight w:val="6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0C" w:rsidRDefault="0043500C">
            <w:pPr>
              <w:ind w:firstLineChars="100" w:firstLine="24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00C" w:rsidRDefault="0043500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00C" w:rsidRDefault="0043500C" w:rsidP="0043500C">
            <w:pPr>
              <w:pStyle w:val="a3"/>
              <w:widowControl w:val="0"/>
              <w:spacing w:before="0" w:beforeAutospacing="0" w:after="0" w:afterAutospacing="0"/>
              <w:ind w:firstLineChars="150" w:firstLine="360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00C" w:rsidRDefault="0043500C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43500C" w:rsidTr="0043500C">
        <w:trPr>
          <w:trHeight w:val="6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0C" w:rsidRDefault="0043500C">
            <w:pPr>
              <w:ind w:firstLineChars="50" w:firstLine="12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00C" w:rsidRDefault="0043500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00C" w:rsidRDefault="0043500C" w:rsidP="0043500C">
            <w:pPr>
              <w:pStyle w:val="a3"/>
              <w:widowControl w:val="0"/>
              <w:spacing w:before="0" w:beforeAutospacing="0" w:after="0" w:afterAutospacing="0"/>
              <w:ind w:firstLineChars="150" w:firstLine="360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00C" w:rsidRDefault="0043500C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43500C" w:rsidTr="0043500C">
        <w:trPr>
          <w:trHeight w:val="6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0C" w:rsidRDefault="0043500C">
            <w:pPr>
              <w:ind w:firstLineChars="100" w:firstLine="24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00C" w:rsidRDefault="0043500C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00C" w:rsidRDefault="0043500C" w:rsidP="0043500C">
            <w:pPr>
              <w:pStyle w:val="a3"/>
              <w:widowControl w:val="0"/>
              <w:spacing w:before="0" w:beforeAutospacing="0" w:after="0" w:afterAutospacing="0"/>
              <w:ind w:firstLineChars="50" w:firstLine="120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0C" w:rsidRDefault="0043500C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:rsidR="00D94BB2" w:rsidRPr="0043500C" w:rsidRDefault="00D94BB2">
      <w:pPr>
        <w:rPr>
          <w:rFonts w:hint="eastAsia"/>
          <w:b/>
        </w:rPr>
      </w:pPr>
      <w:bookmarkStart w:id="0" w:name="_GoBack"/>
      <w:bookmarkEnd w:id="0"/>
    </w:p>
    <w:sectPr w:rsidR="00D94BB2" w:rsidRPr="00435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EF5"/>
    <w:rsid w:val="0043500C"/>
    <w:rsid w:val="00673EF5"/>
    <w:rsid w:val="00D9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00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50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00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50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>china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2019-02-25T02:55:00Z</dcterms:created>
  <dcterms:modified xsi:type="dcterms:W3CDTF">2019-02-25T02:56:00Z</dcterms:modified>
</cp:coreProperties>
</file>